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t>Programme note</w:t>
      </w:r>
    </w:p>
    <w:p>
      <w:pPr>
        <w:pStyle w:val="style0"/>
        <w:jc w:val="center"/>
      </w:pPr>
      <w:r>
        <w:rPr/>
      </w:r>
    </w:p>
    <w:p>
      <w:pPr>
        <w:pStyle w:val="style0"/>
        <w:jc w:val="center"/>
      </w:pPr>
      <w:r>
        <w:rPr>
          <w:b/>
          <w:bCs/>
        </w:rPr>
        <w:t>Ode to Sun Ra (2008)</w:t>
      </w:r>
    </w:p>
    <w:p>
      <w:pPr>
        <w:pStyle w:val="style0"/>
        <w:jc w:val="center"/>
      </w:pPr>
      <w:r>
        <w:rPr>
          <w:b/>
          <w:bCs/>
        </w:rPr>
      </w:r>
    </w:p>
    <w:p>
      <w:pPr>
        <w:pStyle w:val="style0"/>
        <w:jc w:val="center"/>
      </w:pPr>
      <w:r>
        <w:rPr>
          <w:b/>
          <w:bCs/>
        </w:rPr>
        <w:t>Douglas Finch</w:t>
      </w:r>
    </w:p>
    <w:p>
      <w:pPr>
        <w:pStyle w:val="style0"/>
        <w:jc w:val="center"/>
      </w:pPr>
      <w:r>
        <w:rPr>
          <w:rFonts w:ascii="Calibri" w:cs="Arial" w:hAnsi="Calibri"/>
        </w:rPr>
      </w:r>
    </w:p>
    <w:p>
      <w:pPr>
        <w:pStyle w:val="style0"/>
      </w:pPr>
      <w:r>
        <w:rPr>
          <w:rFonts w:ascii="Times New Roman" w:cs="Arial" w:hAnsi="Times New Roman"/>
        </w:rPr>
        <w:t xml:space="preserve">On my first trip to Tokyo, I was suffering from jet lag. In my sumptuous but strangely kitsch hotel, I knocked over a large ornamental Santa at breakfast, and decided to go back to bed. I was woken around 2:00 PM by an unsettling, extra-terrestrial sounding </w:t>
      </w:r>
      <w:r>
        <w:rPr>
          <w:rFonts w:ascii="Times New Roman" w:cs="Arial" w:hAnsi="Times New Roman"/>
          <w:i/>
          <w:iCs/>
        </w:rPr>
        <w:t>Muzak</w:t>
      </w:r>
      <w:r>
        <w:rPr>
          <w:rFonts w:ascii="Times New Roman" w:cs="Arial" w:hAnsi="Times New Roman"/>
        </w:rPr>
        <w:t xml:space="preserve"> that was regularly piped through the hotel at that hour. When I later saw a programme about the free jazz experimental pop guru Sun Ra, who claimed to have come from Saturn, it reminded me of the effect that hotel music had on me. When working on this piece, the experience came back to me again. It might be replicated by playing the piece slowly over and over on an electric organ. But even when you play it as fast as driving hip-hop, some of that mood should remain. </w:t>
      </w:r>
    </w:p>
    <w:p>
      <w:pPr>
        <w:pStyle w:val="style0"/>
      </w:pPr>
      <w:r>
        <w:rPr>
          <w:rFonts w:ascii="Times New Roman" w:cs="Arial" w:hAnsi="Times New Roman"/>
        </w:rPr>
      </w:r>
    </w:p>
    <w:p>
      <w:pPr>
        <w:pStyle w:val="style0"/>
      </w:pPr>
      <w:r>
        <w:rPr>
          <w:rFonts w:ascii="Times New Roman" w:cs="Arial" w:hAnsi="Times New Roman"/>
        </w:rPr>
        <w:t>The piece was written for Elena Riu, and published by Boosey &amp; Hawkes in</w:t>
      </w:r>
      <w:r>
        <w:rPr>
          <w:rFonts w:ascii="Times New Roman" w:cs="Arial" w:hAnsi="Times New Roman"/>
        </w:rPr>
        <w:t xml:space="preserve"> </w:t>
      </w:r>
      <w:r>
        <w:rPr>
          <w:rFonts w:ascii="Times New Roman" w:cs="Arial" w:hAnsi="Times New Roman"/>
          <w:i/>
          <w:lang w:eastAsia="en-GB"/>
        </w:rPr>
        <w:t>Elena Riu’s R&amp;B Collection</w:t>
      </w:r>
      <w:r>
        <w:rPr>
          <w:rFonts w:ascii="Times New Roman" w:cs="Arial" w:hAnsi="Times New Roman"/>
          <w:lang w:eastAsia="en-GB"/>
        </w:rPr>
        <w:t xml:space="preserve">. It was written to be playable at about a ‘Grade 7’ standard. It can be programmed with its somewhat more difficult companion piece </w:t>
      </w:r>
      <w:r>
        <w:rPr>
          <w:rFonts w:ascii="Times New Roman" w:cs="Arial" w:hAnsi="Times New Roman"/>
          <w:i/>
          <w:lang w:eastAsia="en-GB"/>
        </w:rPr>
        <w:t>Signal House</w:t>
      </w:r>
      <w:r>
        <w:rPr>
          <w:rFonts w:ascii="Times New Roman" w:cs="Arial" w:hAnsi="Times New Roman"/>
          <w:lang w:eastAsia="en-GB"/>
        </w:rPr>
        <w:t>, also written for Elena.</w:t>
      </w:r>
    </w:p>
    <w:p>
      <w:pPr>
        <w:pStyle w:val="style0"/>
        <w:jc w:val="left"/>
      </w:pPr>
      <w:r>
        <w:rPr>
          <w:rFonts w:ascii="Times New Roman" w:hAnsi="Times New Roman"/>
          <w:b w:val="false"/>
          <w:bCs w:val="false"/>
        </w:rPr>
      </w:r>
    </w:p>
    <w:p>
      <w:pPr>
        <w:pStyle w:val="style0"/>
        <w:jc w:val="left"/>
      </w:pPr>
      <w:r>
        <w:rPr>
          <w:rFonts w:ascii="Times New Roman" w:hAnsi="Times New Roman"/>
          <w:b w:val="false"/>
          <w:bCs w:val="false"/>
        </w:rPr>
        <w:t>© Douglas Finch 2008</w:t>
      </w:r>
    </w:p>
    <w:sectPr>
      <w:type w:val="nextPage"/>
      <w:pgSz w:h="16838" w:w="11906"/>
      <w:pgMar w:bottom="1134" w:footer="0" w:gutter="0" w:header="0" w:left="1134" w:right="1134"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auto"/>
      <w:sz w:val="24"/>
      <w:szCs w:val="24"/>
      <w:lang w:bidi="hi-IN" w:eastAsia="zh-CN" w:val="en-GB"/>
    </w:rPr>
  </w:style>
  <w:style w:styleId="style15" w:type="paragraph">
    <w:name w:val="Heading"/>
    <w:basedOn w:val="style0"/>
    <w:next w:val="style16"/>
    <w:pPr>
      <w:keepNext/>
      <w:spacing w:after="120" w:before="240"/>
      <w:contextualSpacing w:val="false"/>
    </w:pPr>
    <w:rPr>
      <w:rFonts w:ascii="Arial" w:cs="Mangal" w:eastAsia="SimSun"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cs="Mangal"/>
    </w:rPr>
  </w:style>
  <w:style w:styleId="style18" w:type="paragraph">
    <w:name w:val="Caption"/>
    <w:basedOn w:val="style0"/>
    <w:next w:val="style18"/>
    <w:pPr>
      <w:suppressLineNumbers/>
      <w:spacing w:after="120" w:before="120"/>
      <w:contextualSpacing w:val="false"/>
    </w:pPr>
    <w:rPr>
      <w:rFonts w:cs="Mangal"/>
      <w:i/>
      <w:iCs/>
      <w:sz w:val="24"/>
      <w:szCs w:val="24"/>
    </w:rPr>
  </w:style>
  <w:style w:styleId="style19" w:type="paragraph">
    <w:name w:val="Index"/>
    <w:basedOn w:val="style0"/>
    <w:next w:val="style19"/>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2014-06-09T17:47:54.62Z</dcterms:created>
  <cp:revision>0</cp:revision>
</cp:coreProperties>
</file>